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50" w:rsidRPr="00DF1103" w:rsidRDefault="00BD364A" w:rsidP="00DF1103">
      <w:pPr>
        <w:ind w:left="7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F1103">
        <w:rPr>
          <w:rFonts w:ascii="Times New Roman" w:hAnsi="Times New Roman" w:cs="Times New Roman"/>
          <w:b/>
          <w:sz w:val="25"/>
          <w:szCs w:val="25"/>
        </w:rPr>
        <w:t xml:space="preserve">ΣΥΣΤΗΜΑ ΚΕΝΤΡΙΚΟΥ </w:t>
      </w:r>
      <w:r w:rsidR="00F000A5" w:rsidRPr="00DF1103">
        <w:rPr>
          <w:rFonts w:ascii="Times New Roman" w:hAnsi="Times New Roman" w:cs="Times New Roman"/>
          <w:b/>
          <w:sz w:val="25"/>
          <w:szCs w:val="25"/>
        </w:rPr>
        <w:t>ΚΛΙ</w:t>
      </w:r>
      <w:r w:rsidR="00DF1103" w:rsidRPr="00DF1103">
        <w:rPr>
          <w:rFonts w:ascii="Times New Roman" w:hAnsi="Times New Roman" w:cs="Times New Roman"/>
          <w:b/>
          <w:sz w:val="25"/>
          <w:szCs w:val="25"/>
        </w:rPr>
        <w:t>ΜΑΤΙΣΜΟΥ ΜΕ ΑΝΤΛΙΑ ΘΕΡΜΟΤΗΤΑΣ</w:t>
      </w:r>
      <w:r w:rsidR="00DF110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000A5" w:rsidRPr="00DF1103">
        <w:rPr>
          <w:rFonts w:ascii="Times New Roman" w:hAnsi="Times New Roman" w:cs="Times New Roman"/>
          <w:b/>
          <w:sz w:val="25"/>
          <w:szCs w:val="25"/>
          <w:lang w:val="en-US"/>
        </w:rPr>
        <w:t>GALLETTI</w:t>
      </w:r>
      <w:r w:rsidR="00F000A5" w:rsidRPr="00DF110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F1103">
        <w:rPr>
          <w:rFonts w:ascii="Times New Roman" w:hAnsi="Times New Roman" w:cs="Times New Roman"/>
          <w:b/>
          <w:sz w:val="25"/>
          <w:szCs w:val="25"/>
        </w:rPr>
        <w:br/>
      </w:r>
      <w:r w:rsidR="00F000A5" w:rsidRPr="00DF1103">
        <w:rPr>
          <w:rFonts w:ascii="Times New Roman" w:hAnsi="Times New Roman" w:cs="Times New Roman"/>
          <w:b/>
          <w:sz w:val="25"/>
          <w:szCs w:val="25"/>
        </w:rPr>
        <w:t>ΕΔΑΦΟΥΣ-ΝΕΡΟΥ (ΝΕΡΟΥ-ΝΕΡΟΥ)</w:t>
      </w:r>
      <w:r w:rsidR="00F000A5" w:rsidRPr="00DF1103">
        <w:rPr>
          <w:rFonts w:ascii="Times New Roman" w:hAnsi="Times New Roman" w:cs="Times New Roman"/>
          <w:b/>
          <w:sz w:val="25"/>
          <w:szCs w:val="25"/>
        </w:rPr>
        <w:br/>
      </w:r>
      <w:r w:rsidR="00040F50" w:rsidRPr="00DF1103">
        <w:rPr>
          <w:rFonts w:ascii="Times New Roman" w:hAnsi="Times New Roman" w:cs="Times New Roman"/>
          <w:b/>
          <w:sz w:val="25"/>
          <w:szCs w:val="25"/>
        </w:rPr>
        <w:t>ΚΟΣΤΟΛΟΓΗΣΗ  ΟΡΙΖΟΝΤΙΟΥ  ΕΝΑΛΛΑΚΤΗ</w:t>
      </w:r>
      <w:r w:rsidR="00F93600" w:rsidRPr="00DF1103">
        <w:rPr>
          <w:rFonts w:ascii="Times New Roman" w:hAnsi="Times New Roman" w:cs="Times New Roman"/>
          <w:b/>
          <w:sz w:val="25"/>
          <w:szCs w:val="25"/>
        </w:rPr>
        <w:br/>
      </w:r>
    </w:p>
    <w:p w:rsidR="00812907" w:rsidRPr="00F93600" w:rsidRDefault="00F93600" w:rsidP="00912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b/>
          <w:sz w:val="24"/>
          <w:szCs w:val="24"/>
        </w:rPr>
        <w:tab/>
      </w:r>
      <w:r w:rsidRPr="00F93600">
        <w:rPr>
          <w:rFonts w:ascii="Times New Roman" w:hAnsi="Times New Roman" w:cs="Times New Roman"/>
          <w:b/>
          <w:sz w:val="24"/>
          <w:szCs w:val="24"/>
        </w:rPr>
        <w:tab/>
      </w:r>
      <w:r w:rsidRPr="00F93600">
        <w:rPr>
          <w:rFonts w:ascii="Times New Roman" w:hAnsi="Times New Roman" w:cs="Times New Roman"/>
          <w:b/>
          <w:sz w:val="24"/>
          <w:szCs w:val="24"/>
        </w:rPr>
        <w:tab/>
      </w:r>
      <w:r w:rsidRPr="00F93600">
        <w:rPr>
          <w:rFonts w:ascii="Times New Roman" w:hAnsi="Times New Roman" w:cs="Times New Roman"/>
          <w:b/>
          <w:sz w:val="24"/>
          <w:szCs w:val="24"/>
        </w:rPr>
        <w:tab/>
      </w:r>
      <w:r w:rsidRPr="00F93600">
        <w:rPr>
          <w:rFonts w:ascii="Times New Roman" w:hAnsi="Times New Roman" w:cs="Times New Roman"/>
          <w:b/>
          <w:sz w:val="24"/>
          <w:szCs w:val="24"/>
        </w:rPr>
        <w:tab/>
      </w:r>
      <w:r w:rsidR="002C4FBF">
        <w:rPr>
          <w:rFonts w:ascii="Times New Roman" w:hAnsi="Times New Roman" w:cs="Times New Roman"/>
          <w:b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>Ημερομηνία….</w:t>
      </w:r>
      <w:r w:rsidRPr="00F93600">
        <w:rPr>
          <w:rFonts w:ascii="Tahoma" w:hAnsi="Tahoma" w:cs="Tahoma"/>
          <w:sz w:val="24"/>
          <w:szCs w:val="24"/>
          <w:lang w:val="en-US"/>
        </w:rPr>
        <w:t>/…./…..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12907" w:rsidRPr="00F93600" w:rsidRDefault="00F000A5" w:rsidP="00812907">
      <w:pPr>
        <w:tabs>
          <w:tab w:val="right" w:pos="0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2907" w:rsidRPr="00F93600">
        <w:rPr>
          <w:rFonts w:ascii="Times New Roman" w:hAnsi="Times New Roman" w:cs="Times New Roman"/>
          <w:b/>
          <w:sz w:val="24"/>
          <w:szCs w:val="24"/>
        </w:rPr>
        <w:t>Στοιχεία έργου: ………………………………</w:t>
      </w:r>
      <w:r w:rsidR="00F93600" w:rsidRPr="00F93600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</w:t>
      </w:r>
      <w:r w:rsidR="00F936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93600" w:rsidRPr="00F93600">
        <w:rPr>
          <w:rFonts w:ascii="Times New Roman" w:hAnsi="Times New Roman" w:cs="Times New Roman"/>
          <w:b/>
          <w:sz w:val="24"/>
          <w:szCs w:val="24"/>
        </w:rPr>
        <w:t xml:space="preserve">……………………………....                                                    </w:t>
      </w:r>
      <w:r w:rsidR="00F9360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93600" w:rsidRPr="00F93600">
        <w:rPr>
          <w:rFonts w:ascii="Times New Roman" w:hAnsi="Times New Roman" w:cs="Times New Roman"/>
          <w:b/>
          <w:sz w:val="24"/>
          <w:szCs w:val="24"/>
        </w:rPr>
        <w:t xml:space="preserve">   Τιμή €</w:t>
      </w:r>
    </w:p>
    <w:p w:rsidR="00F93600" w:rsidRPr="00F93600" w:rsidRDefault="00F93600" w:rsidP="00F93600">
      <w:pPr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Εκσκαφή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Υλικά πριν το στρώσιμο των σωλήνων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Σωληνώσεις</w:t>
      </w:r>
      <w:r w:rsidR="00BD364A">
        <w:rPr>
          <w:rFonts w:ascii="Times New Roman" w:hAnsi="Times New Roman" w:cs="Times New Roman"/>
          <w:sz w:val="24"/>
          <w:szCs w:val="24"/>
        </w:rPr>
        <w:t xml:space="preserve"> πολυαιθυλενίου για τον </w:t>
      </w:r>
      <w:proofErr w:type="spellStart"/>
      <w:r w:rsidR="00BD364A">
        <w:rPr>
          <w:rFonts w:ascii="Times New Roman" w:hAnsi="Times New Roman" w:cs="Times New Roman"/>
          <w:sz w:val="24"/>
          <w:szCs w:val="24"/>
        </w:rPr>
        <w:t>εναλλάκτη</w:t>
      </w:r>
      <w:proofErr w:type="spellEnd"/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Σύστημα παραλαβής διαστολών 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Αντιπηκτικό </w:t>
      </w:r>
      <w:r w:rsidR="00F93600">
        <w:rPr>
          <w:rFonts w:ascii="Times New Roman" w:hAnsi="Times New Roman" w:cs="Times New Roman"/>
          <w:sz w:val="24"/>
          <w:szCs w:val="24"/>
        </w:rPr>
        <w:t>ρευστό (</w:t>
      </w:r>
      <w:proofErr w:type="spellStart"/>
      <w:r w:rsidR="00F93600">
        <w:rPr>
          <w:rFonts w:ascii="Times New Roman" w:hAnsi="Times New Roman" w:cs="Times New Roman"/>
          <w:sz w:val="24"/>
          <w:szCs w:val="24"/>
        </w:rPr>
        <w:t>γλυκόλη</w:t>
      </w:r>
      <w:proofErr w:type="spellEnd"/>
      <w:r w:rsidR="00F93600">
        <w:rPr>
          <w:rFonts w:ascii="Times New Roman" w:hAnsi="Times New Roman" w:cs="Times New Roman"/>
          <w:sz w:val="24"/>
          <w:szCs w:val="24"/>
        </w:rPr>
        <w:t>)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Γέμισμα αυλακιού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Συμπίεση υλικού αυλακιού 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Συλλέκτες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Βάνες συλλεκτών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 Θερμόμετρα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 Μανόμετρα 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Αυτόματα </w:t>
      </w:r>
      <w:proofErr w:type="spellStart"/>
      <w:r w:rsidRPr="00F93600">
        <w:rPr>
          <w:rFonts w:ascii="Times New Roman" w:hAnsi="Times New Roman" w:cs="Times New Roman"/>
          <w:sz w:val="24"/>
          <w:szCs w:val="24"/>
        </w:rPr>
        <w:t>εξαεριστικά</w:t>
      </w:r>
      <w:proofErr w:type="spellEnd"/>
      <w:r w:rsidRPr="00F93600">
        <w:rPr>
          <w:rFonts w:ascii="Times New Roman" w:hAnsi="Times New Roman" w:cs="Times New Roman"/>
          <w:sz w:val="24"/>
          <w:szCs w:val="24"/>
        </w:rPr>
        <w:t xml:space="preserve"> 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Εξαρτήματα συλλεκτών 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Ανοδική προστασία 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Μονώσεις συλλεκτών 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Σύστημα αδειάσματος 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040F5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Φρεάτιο συλλεκτών (υλικό και εργασία κατασκευής)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912ECD" w:rsidRPr="00F000A5" w:rsidRDefault="00912ECD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Σωλ</w:t>
      </w:r>
      <w:r w:rsidR="00BD364A">
        <w:rPr>
          <w:rFonts w:ascii="Times New Roman" w:hAnsi="Times New Roman" w:cs="Times New Roman"/>
          <w:sz w:val="24"/>
          <w:szCs w:val="24"/>
        </w:rPr>
        <w:t>ηνώσεις</w:t>
      </w:r>
      <w:r w:rsidRPr="00F93600">
        <w:rPr>
          <w:rFonts w:ascii="Times New Roman" w:hAnsi="Times New Roman" w:cs="Times New Roman"/>
          <w:sz w:val="24"/>
          <w:szCs w:val="24"/>
        </w:rPr>
        <w:t xml:space="preserve"> για</w:t>
      </w:r>
      <w:r w:rsidR="00BD364A">
        <w:rPr>
          <w:rFonts w:ascii="Times New Roman" w:hAnsi="Times New Roman" w:cs="Times New Roman"/>
          <w:sz w:val="24"/>
          <w:szCs w:val="24"/>
        </w:rPr>
        <w:t xml:space="preserve"> την</w:t>
      </w:r>
      <w:r w:rsidRPr="00F93600">
        <w:rPr>
          <w:rFonts w:ascii="Times New Roman" w:hAnsi="Times New Roman" w:cs="Times New Roman"/>
          <w:sz w:val="24"/>
          <w:szCs w:val="24"/>
        </w:rPr>
        <w:t xml:space="preserve"> ένωση με την αντλία θερμότητας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F000A5" w:rsidRDefault="00BD364A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Μονώσεις εξωτε</w:t>
      </w:r>
      <w:r w:rsidR="00F000A5">
        <w:rPr>
          <w:rFonts w:ascii="Times New Roman" w:hAnsi="Times New Roman" w:cs="Times New Roman"/>
          <w:sz w:val="24"/>
          <w:szCs w:val="24"/>
        </w:rPr>
        <w:t>ρικ</w:t>
      </w:r>
      <w:r w:rsidR="00EC4A06">
        <w:rPr>
          <w:rFonts w:ascii="Times New Roman" w:hAnsi="Times New Roman" w:cs="Times New Roman"/>
          <w:sz w:val="24"/>
          <w:szCs w:val="24"/>
        </w:rPr>
        <w:t>ών σωληνώσεων</w:t>
      </w:r>
      <w:r w:rsidR="00F000A5">
        <w:rPr>
          <w:rFonts w:ascii="Times New Roman" w:hAnsi="Times New Roman" w:cs="Times New Roman"/>
          <w:sz w:val="24"/>
          <w:szCs w:val="24"/>
        </w:rPr>
        <w:tab/>
      </w:r>
    </w:p>
    <w:p w:rsidR="00F000A5" w:rsidRDefault="00F000A5" w:rsidP="00F000A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Βάνες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00A5" w:rsidRPr="00F000A5" w:rsidRDefault="00F000A5" w:rsidP="00F000A5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Δοχείο διαστολής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2ECD" w:rsidRPr="00F93600" w:rsidRDefault="00912ECD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Στηρίγματα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912ECD" w:rsidRPr="00F93600" w:rsidRDefault="00912ECD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Αναλώσιμα υλικά 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F93600" w:rsidRDefault="00EC4A06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Εργασία σ</w:t>
      </w:r>
      <w:r w:rsidR="00F93600">
        <w:rPr>
          <w:rFonts w:ascii="Times New Roman" w:hAnsi="Times New Roman" w:cs="Times New Roman"/>
          <w:sz w:val="24"/>
          <w:szCs w:val="24"/>
        </w:rPr>
        <w:t>ύνδεση</w:t>
      </w:r>
      <w:r>
        <w:rPr>
          <w:rFonts w:ascii="Times New Roman" w:hAnsi="Times New Roman" w:cs="Times New Roman"/>
          <w:sz w:val="24"/>
          <w:szCs w:val="24"/>
        </w:rPr>
        <w:t>ς</w:t>
      </w:r>
      <w:r w:rsidR="00F93600">
        <w:rPr>
          <w:rFonts w:ascii="Times New Roman" w:hAnsi="Times New Roman" w:cs="Times New Roman"/>
          <w:sz w:val="24"/>
          <w:szCs w:val="24"/>
        </w:rPr>
        <w:t xml:space="preserve"> με αντλία θερμότητας</w:t>
      </w:r>
      <w:r w:rsidR="00F000A5">
        <w:rPr>
          <w:rFonts w:ascii="Times New Roman" w:hAnsi="Times New Roman" w:cs="Times New Roman"/>
          <w:sz w:val="24"/>
          <w:szCs w:val="24"/>
        </w:rPr>
        <w:tab/>
      </w:r>
    </w:p>
    <w:p w:rsidR="00F93600" w:rsidRDefault="00BD364A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Θερμόμετρα για την σύνδεση της αντλίας θερμότητας</w:t>
      </w:r>
      <w:r w:rsidR="00F93600">
        <w:rPr>
          <w:rFonts w:ascii="Times New Roman" w:hAnsi="Times New Roman" w:cs="Times New Roman"/>
          <w:sz w:val="24"/>
          <w:szCs w:val="24"/>
        </w:rPr>
        <w:tab/>
      </w:r>
    </w:p>
    <w:p w:rsidR="00F93600" w:rsidRDefault="00F9360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Μανόμετρα</w:t>
      </w:r>
      <w:r w:rsidR="00BD364A">
        <w:rPr>
          <w:rFonts w:ascii="Times New Roman" w:hAnsi="Times New Roman" w:cs="Times New Roman"/>
          <w:sz w:val="24"/>
          <w:szCs w:val="24"/>
        </w:rPr>
        <w:t xml:space="preserve"> </w:t>
      </w:r>
      <w:r w:rsidR="00EC4A06">
        <w:rPr>
          <w:rFonts w:ascii="Times New Roman" w:hAnsi="Times New Roman" w:cs="Times New Roman"/>
          <w:sz w:val="24"/>
          <w:szCs w:val="24"/>
        </w:rPr>
        <w:t xml:space="preserve">για την σύνδεση </w:t>
      </w:r>
      <w:r w:rsidR="00BD364A">
        <w:rPr>
          <w:rFonts w:ascii="Times New Roman" w:hAnsi="Times New Roman" w:cs="Times New Roman"/>
          <w:sz w:val="24"/>
          <w:szCs w:val="24"/>
        </w:rPr>
        <w:t>της αντλίας θερμότητας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3600" w:rsidRDefault="00F9360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Βάνες</w:t>
      </w:r>
      <w:r w:rsidR="00BD364A">
        <w:rPr>
          <w:rFonts w:ascii="Times New Roman" w:hAnsi="Times New Roman" w:cs="Times New Roman"/>
          <w:sz w:val="24"/>
          <w:szCs w:val="24"/>
        </w:rPr>
        <w:t xml:space="preserve"> </w:t>
      </w:r>
      <w:r w:rsidR="00EC4A06">
        <w:rPr>
          <w:rFonts w:ascii="Times New Roman" w:hAnsi="Times New Roman" w:cs="Times New Roman"/>
          <w:sz w:val="24"/>
          <w:szCs w:val="24"/>
        </w:rPr>
        <w:t xml:space="preserve">για την σύνδεση </w:t>
      </w:r>
      <w:r w:rsidR="00BD364A">
        <w:rPr>
          <w:rFonts w:ascii="Times New Roman" w:hAnsi="Times New Roman" w:cs="Times New Roman"/>
          <w:sz w:val="24"/>
          <w:szCs w:val="24"/>
        </w:rPr>
        <w:t>της αντλίας θερμότητας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3600" w:rsidRDefault="00F93600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Εξαρτήματα</w:t>
      </w:r>
      <w:r w:rsidR="00EC4A06" w:rsidRPr="00EC4A06">
        <w:rPr>
          <w:rFonts w:ascii="Times New Roman" w:hAnsi="Times New Roman" w:cs="Times New Roman"/>
          <w:sz w:val="24"/>
          <w:szCs w:val="24"/>
        </w:rPr>
        <w:t xml:space="preserve"> </w:t>
      </w:r>
      <w:r w:rsidR="00EC4A06">
        <w:rPr>
          <w:rFonts w:ascii="Times New Roman" w:hAnsi="Times New Roman" w:cs="Times New Roman"/>
          <w:sz w:val="24"/>
          <w:szCs w:val="24"/>
        </w:rPr>
        <w:t xml:space="preserve">για την σύνδεση </w:t>
      </w:r>
      <w:r w:rsidR="00BD364A">
        <w:rPr>
          <w:rFonts w:ascii="Times New Roman" w:hAnsi="Times New Roman" w:cs="Times New Roman"/>
          <w:sz w:val="24"/>
          <w:szCs w:val="24"/>
        </w:rPr>
        <w:t xml:space="preserve"> της αντλίας θερμότητας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364A" w:rsidRDefault="00F000A5" w:rsidP="00BD364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Αντικραδασμικά</w:t>
      </w:r>
      <w:proofErr w:type="spellEnd"/>
      <w:r w:rsidR="00EC4A06">
        <w:rPr>
          <w:rFonts w:ascii="Times New Roman" w:hAnsi="Times New Roman" w:cs="Times New Roman"/>
          <w:sz w:val="24"/>
          <w:szCs w:val="24"/>
        </w:rPr>
        <w:t xml:space="preserve"> για την σύνδεση </w:t>
      </w:r>
      <w:r w:rsidR="00BD364A">
        <w:rPr>
          <w:rFonts w:ascii="Times New Roman" w:hAnsi="Times New Roman" w:cs="Times New Roman"/>
          <w:sz w:val="24"/>
          <w:szCs w:val="24"/>
        </w:rPr>
        <w:t>της αντλίας θερμότητας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364A" w:rsidRPr="00F93600" w:rsidRDefault="00BD364A" w:rsidP="00BD364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Μεταφορικά </w:t>
      </w:r>
      <w:r w:rsidRPr="00F93600">
        <w:rPr>
          <w:rFonts w:ascii="Times New Roman" w:hAnsi="Times New Roman" w:cs="Times New Roman"/>
          <w:sz w:val="24"/>
          <w:szCs w:val="24"/>
        </w:rPr>
        <w:tab/>
      </w:r>
    </w:p>
    <w:p w:rsidR="00BD364A" w:rsidRPr="00F93600" w:rsidRDefault="00BD364A" w:rsidP="00BD364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Γενικά έξοδα </w:t>
      </w:r>
      <w:r w:rsidRPr="00F93600">
        <w:rPr>
          <w:rFonts w:ascii="Times New Roman" w:hAnsi="Times New Roman" w:cs="Times New Roman"/>
          <w:sz w:val="24"/>
          <w:szCs w:val="24"/>
        </w:rPr>
        <w:tab/>
      </w:r>
    </w:p>
    <w:p w:rsidR="00F000A5" w:rsidRPr="00BD364A" w:rsidRDefault="00BD364A" w:rsidP="00BD364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Εργασία </w:t>
      </w:r>
      <w:r w:rsidRPr="00F93600">
        <w:rPr>
          <w:rFonts w:ascii="Times New Roman" w:hAnsi="Times New Roman" w:cs="Times New Roman"/>
          <w:sz w:val="24"/>
          <w:szCs w:val="24"/>
        </w:rPr>
        <w:tab/>
      </w:r>
    </w:p>
    <w:p w:rsidR="00912ECD" w:rsidRPr="00F93600" w:rsidRDefault="00912ECD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Μελέτη-Επίβλεψη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912ECD" w:rsidRPr="00F93600" w:rsidRDefault="00912ECD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Απρόβλεπτα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912ECD" w:rsidRPr="00F93600" w:rsidRDefault="00912ECD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 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912ECD" w:rsidRPr="00F93600" w:rsidRDefault="00912ECD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 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912ECD" w:rsidRPr="00F93600" w:rsidRDefault="00912ECD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 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912ECD" w:rsidRPr="00F93600" w:rsidRDefault="00912ECD" w:rsidP="00812907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 </w:t>
      </w:r>
      <w:r w:rsidR="00812907" w:rsidRPr="00F93600">
        <w:rPr>
          <w:rFonts w:ascii="Times New Roman" w:hAnsi="Times New Roman" w:cs="Times New Roman"/>
          <w:sz w:val="24"/>
          <w:szCs w:val="24"/>
        </w:rPr>
        <w:tab/>
      </w:r>
    </w:p>
    <w:p w:rsidR="00912ECD" w:rsidRPr="00F93600" w:rsidRDefault="00912ECD" w:rsidP="00812907">
      <w:pPr>
        <w:tabs>
          <w:tab w:val="left" w:pos="0"/>
          <w:tab w:val="right" w:leader="dot" w:pos="9072"/>
        </w:tabs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Σύνολο</w:t>
      </w:r>
      <w:r w:rsidR="00F93600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912ECD" w:rsidRPr="00F93600" w:rsidRDefault="00912ECD" w:rsidP="00812907">
      <w:pPr>
        <w:tabs>
          <w:tab w:val="left" w:pos="0"/>
          <w:tab w:val="right" w:leader="dot" w:pos="9072"/>
        </w:tabs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Έκπτωση</w:t>
      </w:r>
      <w:r w:rsidR="00F93600">
        <w:rPr>
          <w:rFonts w:ascii="Times New Roman" w:hAnsi="Times New Roman" w:cs="Times New Roman"/>
          <w:sz w:val="24"/>
          <w:szCs w:val="24"/>
        </w:rPr>
        <w:tab/>
      </w:r>
    </w:p>
    <w:p w:rsidR="00912ECD" w:rsidRPr="00F93600" w:rsidRDefault="00912ECD" w:rsidP="00812907">
      <w:pPr>
        <w:tabs>
          <w:tab w:val="left" w:pos="0"/>
          <w:tab w:val="right" w:leader="dot" w:pos="9072"/>
        </w:tabs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Τελική Τιμή</w:t>
      </w:r>
      <w:r w:rsidR="00F93600">
        <w:rPr>
          <w:rFonts w:ascii="Times New Roman" w:hAnsi="Times New Roman" w:cs="Times New Roman"/>
          <w:sz w:val="24"/>
          <w:szCs w:val="24"/>
        </w:rPr>
        <w:tab/>
      </w:r>
    </w:p>
    <w:p w:rsidR="00040F50" w:rsidRPr="00F93600" w:rsidRDefault="00912ECD" w:rsidP="00F93600">
      <w:pPr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ΠΑΡΑΤΗΡΗΣΕΙΣ </w:t>
      </w:r>
      <w:r w:rsidRPr="00F000A5">
        <w:rPr>
          <w:rFonts w:ascii="Times New Roman" w:hAnsi="Times New Roman" w:cs="Times New Roman"/>
          <w:sz w:val="24"/>
          <w:szCs w:val="24"/>
        </w:rPr>
        <w:t>:</w:t>
      </w:r>
    </w:p>
    <w:p w:rsidR="005C3225" w:rsidRPr="00BD364A" w:rsidRDefault="00912ECD" w:rsidP="00F000A5">
      <w:pPr>
        <w:tabs>
          <w:tab w:val="left" w:pos="0"/>
          <w:tab w:val="right" w:leader="underscore" w:pos="10206"/>
        </w:tabs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Πρόκειται για σύνδεση τ</w:t>
      </w:r>
      <w:r w:rsidR="00BD364A">
        <w:rPr>
          <w:rFonts w:ascii="Times New Roman" w:hAnsi="Times New Roman" w:cs="Times New Roman"/>
          <w:sz w:val="24"/>
          <w:szCs w:val="24"/>
        </w:rPr>
        <w:t>ου</w:t>
      </w:r>
      <w:r w:rsidRPr="00F93600">
        <w:rPr>
          <w:rFonts w:ascii="Times New Roman" w:hAnsi="Times New Roman" w:cs="Times New Roman"/>
          <w:sz w:val="24"/>
          <w:szCs w:val="24"/>
        </w:rPr>
        <w:t xml:space="preserve"> δικτύ</w:t>
      </w:r>
      <w:r w:rsidR="00BD364A">
        <w:rPr>
          <w:rFonts w:ascii="Times New Roman" w:hAnsi="Times New Roman" w:cs="Times New Roman"/>
          <w:sz w:val="24"/>
          <w:szCs w:val="24"/>
        </w:rPr>
        <w:t>ου</w:t>
      </w:r>
      <w:r w:rsidRPr="00F93600">
        <w:rPr>
          <w:rFonts w:ascii="Times New Roman" w:hAnsi="Times New Roman" w:cs="Times New Roman"/>
          <w:sz w:val="24"/>
          <w:szCs w:val="24"/>
        </w:rPr>
        <w:t xml:space="preserve"> σωληνώσεων με Αντλία Θερμότητας εδάφους-νερού (</w:t>
      </w:r>
      <w:r w:rsidR="00BD364A">
        <w:rPr>
          <w:rFonts w:ascii="Times New Roman" w:hAnsi="Times New Roman" w:cs="Times New Roman"/>
          <w:sz w:val="24"/>
          <w:szCs w:val="24"/>
        </w:rPr>
        <w:t>νερού</w:t>
      </w:r>
      <w:r w:rsidRPr="00F936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93600">
        <w:rPr>
          <w:rFonts w:ascii="Times New Roman" w:hAnsi="Times New Roman" w:cs="Times New Roman"/>
          <w:sz w:val="24"/>
          <w:szCs w:val="24"/>
        </w:rPr>
        <w:t>νερο</w:t>
      </w:r>
      <w:proofErr w:type="spellEnd"/>
      <w:r w:rsidRPr="00F93600">
        <w:rPr>
          <w:rFonts w:ascii="Times New Roman" w:hAnsi="Times New Roman" w:cs="Times New Roman"/>
          <w:sz w:val="24"/>
          <w:szCs w:val="24"/>
        </w:rPr>
        <w:t>ύ</w:t>
      </w:r>
      <w:r w:rsidR="00F000A5">
        <w:rPr>
          <w:rFonts w:ascii="Times New Roman" w:hAnsi="Times New Roman" w:cs="Times New Roman"/>
          <w:sz w:val="24"/>
          <w:szCs w:val="24"/>
        </w:rPr>
        <w:t xml:space="preserve">)   </w:t>
      </w:r>
      <w:r w:rsidR="00BD364A">
        <w:rPr>
          <w:rFonts w:ascii="Times New Roman" w:hAnsi="Times New Roman" w:cs="Times New Roman"/>
          <w:sz w:val="24"/>
          <w:szCs w:val="24"/>
        </w:rPr>
        <w:t>τύπου</w:t>
      </w:r>
      <w:r w:rsidR="00F000A5" w:rsidRPr="00F000A5">
        <w:rPr>
          <w:rFonts w:ascii="Times New Roman" w:hAnsi="Times New Roman" w:cs="Times New Roman"/>
          <w:sz w:val="24"/>
          <w:szCs w:val="24"/>
        </w:rPr>
        <w:t xml:space="preserve"> </w:t>
      </w:r>
      <w:r w:rsidRPr="00F93600">
        <w:rPr>
          <w:rFonts w:ascii="Times New Roman" w:hAnsi="Times New Roman" w:cs="Times New Roman"/>
          <w:sz w:val="24"/>
          <w:szCs w:val="24"/>
        </w:rPr>
        <w:t xml:space="preserve"> </w:t>
      </w:r>
      <w:r w:rsidRPr="00F93600">
        <w:rPr>
          <w:rFonts w:ascii="Times New Roman" w:hAnsi="Times New Roman" w:cs="Times New Roman"/>
          <w:sz w:val="24"/>
          <w:szCs w:val="24"/>
          <w:lang w:val="en-US"/>
        </w:rPr>
        <w:t>package</w:t>
      </w:r>
      <w:r w:rsidRPr="00F93600">
        <w:rPr>
          <w:rFonts w:ascii="Times New Roman" w:hAnsi="Times New Roman" w:cs="Times New Roman"/>
          <w:sz w:val="24"/>
          <w:szCs w:val="24"/>
        </w:rPr>
        <w:t xml:space="preserve"> του οίκου </w:t>
      </w:r>
      <w:r w:rsidRPr="00F93600">
        <w:rPr>
          <w:rFonts w:ascii="Times New Roman" w:hAnsi="Times New Roman" w:cs="Times New Roman"/>
          <w:sz w:val="24"/>
          <w:szCs w:val="24"/>
          <w:lang w:val="en-US"/>
        </w:rPr>
        <w:t>Galletti</w:t>
      </w:r>
      <w:r w:rsidRPr="00F93600">
        <w:rPr>
          <w:rFonts w:ascii="Times New Roman" w:hAnsi="Times New Roman" w:cs="Times New Roman"/>
          <w:sz w:val="24"/>
          <w:szCs w:val="24"/>
        </w:rPr>
        <w:t>.</w:t>
      </w:r>
      <w:r w:rsidR="00F93600" w:rsidRPr="00F93600">
        <w:rPr>
          <w:rFonts w:ascii="Times New Roman" w:hAnsi="Times New Roman" w:cs="Times New Roman"/>
          <w:sz w:val="24"/>
          <w:szCs w:val="24"/>
        </w:rPr>
        <w:tab/>
      </w:r>
      <w:r w:rsidR="00F93600" w:rsidRPr="00F93600">
        <w:rPr>
          <w:rFonts w:ascii="Times New Roman" w:hAnsi="Times New Roman" w:cs="Times New Roman"/>
          <w:sz w:val="24"/>
          <w:szCs w:val="24"/>
        </w:rPr>
        <w:tab/>
      </w:r>
      <w:r w:rsidR="00F93600" w:rsidRPr="00F93600">
        <w:rPr>
          <w:rFonts w:ascii="Times New Roman" w:hAnsi="Times New Roman" w:cs="Times New Roman"/>
          <w:sz w:val="24"/>
          <w:szCs w:val="24"/>
        </w:rPr>
        <w:tab/>
      </w:r>
      <w:r w:rsidR="00F000A5">
        <w:rPr>
          <w:rFonts w:ascii="Times New Roman" w:hAnsi="Times New Roman" w:cs="Times New Roman"/>
          <w:sz w:val="24"/>
          <w:szCs w:val="24"/>
        </w:rPr>
        <w:tab/>
      </w:r>
    </w:p>
    <w:sectPr w:rsidR="005C3225" w:rsidRPr="00BD364A" w:rsidSect="00F000A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FF0"/>
    <w:multiLevelType w:val="hybridMultilevel"/>
    <w:tmpl w:val="1312E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40F50"/>
    <w:rsid w:val="00040F50"/>
    <w:rsid w:val="000668BF"/>
    <w:rsid w:val="00130704"/>
    <w:rsid w:val="002616E8"/>
    <w:rsid w:val="002C4FBF"/>
    <w:rsid w:val="00430ABA"/>
    <w:rsid w:val="004B74BE"/>
    <w:rsid w:val="005C3225"/>
    <w:rsid w:val="00812907"/>
    <w:rsid w:val="008B3B3D"/>
    <w:rsid w:val="00912ECD"/>
    <w:rsid w:val="0098014D"/>
    <w:rsid w:val="00A14115"/>
    <w:rsid w:val="00A96104"/>
    <w:rsid w:val="00BD364A"/>
    <w:rsid w:val="00BE77F0"/>
    <w:rsid w:val="00DF1103"/>
    <w:rsid w:val="00E00D52"/>
    <w:rsid w:val="00E93C8D"/>
    <w:rsid w:val="00EC4A06"/>
    <w:rsid w:val="00F000A5"/>
    <w:rsid w:val="00F93600"/>
    <w:rsid w:val="00F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any</cp:lastModifiedBy>
  <cp:revision>7</cp:revision>
  <dcterms:created xsi:type="dcterms:W3CDTF">2016-03-24T13:13:00Z</dcterms:created>
  <dcterms:modified xsi:type="dcterms:W3CDTF">2016-03-28T09:36:00Z</dcterms:modified>
</cp:coreProperties>
</file>